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E3C" w:rsidRDefault="00B53E3C" w:rsidP="0067669F">
      <w:pPr>
        <w:pStyle w:val="t-body-text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b/>
          <w:bCs/>
          <w:color w:val="222222"/>
          <w:rtl/>
        </w:rPr>
      </w:pPr>
    </w:p>
    <w:p w:rsidR="00BC1DB1" w:rsidRPr="00D153C9" w:rsidRDefault="00BC1DB1" w:rsidP="00BC1DB1">
      <w:pPr>
        <w:pStyle w:val="t-body-text"/>
        <w:shd w:val="clear" w:color="auto" w:fill="FFFFFF"/>
        <w:bidi/>
        <w:spacing w:before="0" w:beforeAutospacing="0" w:after="0" w:afterAutospacing="0"/>
        <w:jc w:val="center"/>
        <w:rPr>
          <w:rFonts w:asciiTheme="minorBidi" w:hAnsiTheme="minorBidi" w:cstheme="minorBidi"/>
          <w:b/>
          <w:bCs/>
          <w:color w:val="222222"/>
          <w:sz w:val="48"/>
          <w:szCs w:val="48"/>
          <w:rtl/>
        </w:rPr>
      </w:pPr>
      <w:r w:rsidRPr="00D153C9">
        <w:rPr>
          <w:rFonts w:asciiTheme="minorBidi" w:hAnsiTheme="minorBidi" w:cstheme="minorBidi" w:hint="cs"/>
          <w:b/>
          <w:bCs/>
          <w:color w:val="222222"/>
          <w:sz w:val="48"/>
          <w:szCs w:val="48"/>
          <w:rtl/>
        </w:rPr>
        <w:t>קונצרט מיוחד לרגל השנה החדשה</w:t>
      </w:r>
    </w:p>
    <w:p w:rsidR="00D153C9" w:rsidRDefault="00D153C9" w:rsidP="00BC1DB1">
      <w:pPr>
        <w:pStyle w:val="t-body-text"/>
        <w:shd w:val="clear" w:color="auto" w:fill="FFFFFF"/>
        <w:bidi/>
        <w:spacing w:before="0" w:beforeAutospacing="0" w:after="0" w:afterAutospacing="0"/>
        <w:jc w:val="center"/>
        <w:rPr>
          <w:rFonts w:asciiTheme="minorBidi" w:hAnsiTheme="minorBidi" w:cstheme="minorBidi"/>
          <w:b/>
          <w:bCs/>
          <w:color w:val="222222"/>
          <w:sz w:val="32"/>
          <w:szCs w:val="32"/>
          <w:rtl/>
        </w:rPr>
      </w:pPr>
    </w:p>
    <w:p w:rsidR="00BC1DB1" w:rsidRPr="00BC1DB1" w:rsidRDefault="00BC1DB1" w:rsidP="00D153C9">
      <w:pPr>
        <w:pStyle w:val="t-body-text"/>
        <w:shd w:val="clear" w:color="auto" w:fill="FFFFFF"/>
        <w:bidi/>
        <w:spacing w:before="0" w:beforeAutospacing="0" w:after="0" w:afterAutospacing="0"/>
        <w:jc w:val="center"/>
        <w:rPr>
          <w:rFonts w:asciiTheme="minorBidi" w:hAnsiTheme="minorBidi" w:cstheme="minorBidi"/>
          <w:b/>
          <w:bCs/>
          <w:color w:val="222222"/>
          <w:sz w:val="32"/>
          <w:szCs w:val="32"/>
          <w:rtl/>
        </w:rPr>
      </w:pPr>
      <w:r w:rsidRPr="00BC1DB1">
        <w:rPr>
          <w:rFonts w:asciiTheme="minorBidi" w:hAnsiTheme="minorBidi" w:cstheme="minorBidi" w:hint="cs"/>
          <w:b/>
          <w:bCs/>
          <w:color w:val="222222"/>
          <w:sz w:val="32"/>
          <w:szCs w:val="32"/>
          <w:rtl/>
        </w:rPr>
        <w:t xml:space="preserve">תזמורת הבארוק ירושלים </w:t>
      </w:r>
      <w:r>
        <w:rPr>
          <w:rFonts w:asciiTheme="minorBidi" w:hAnsiTheme="minorBidi" w:cstheme="minorBidi" w:hint="cs"/>
          <w:b/>
          <w:bCs/>
          <w:color w:val="222222"/>
          <w:sz w:val="32"/>
          <w:szCs w:val="32"/>
          <w:rtl/>
        </w:rPr>
        <w:t xml:space="preserve">חוגגת את תחילת 2019 בקונצרט חגיגי ובו </w:t>
      </w:r>
      <w:r w:rsidRPr="00BC1DB1">
        <w:rPr>
          <w:rFonts w:asciiTheme="minorBidi" w:hAnsiTheme="minorBidi" w:cstheme="minorBidi" w:hint="cs"/>
          <w:b/>
          <w:bCs/>
          <w:color w:val="222222"/>
          <w:sz w:val="32"/>
          <w:szCs w:val="32"/>
          <w:rtl/>
        </w:rPr>
        <w:t xml:space="preserve">מבחר </w:t>
      </w:r>
      <w:r>
        <w:rPr>
          <w:rFonts w:asciiTheme="minorBidi" w:hAnsiTheme="minorBidi" w:cstheme="minorBidi" w:hint="cs"/>
          <w:b/>
          <w:bCs/>
          <w:color w:val="222222"/>
          <w:sz w:val="32"/>
          <w:szCs w:val="32"/>
          <w:rtl/>
        </w:rPr>
        <w:t>מבין יצירות הבארוק האיטלקי האהובות ביותר:</w:t>
      </w:r>
    </w:p>
    <w:p w:rsidR="00BC1DB1" w:rsidRDefault="00BC1DB1" w:rsidP="00BC1DB1">
      <w:pPr>
        <w:pStyle w:val="t-body-text"/>
        <w:shd w:val="clear" w:color="auto" w:fill="FFFFFF"/>
        <w:bidi/>
        <w:spacing w:before="0" w:beforeAutospacing="0" w:after="0" w:afterAutospacing="0"/>
        <w:jc w:val="center"/>
        <w:rPr>
          <w:rFonts w:asciiTheme="minorBidi" w:hAnsiTheme="minorBidi" w:cstheme="minorBidi"/>
          <w:b/>
          <w:bCs/>
          <w:color w:val="222222"/>
          <w:sz w:val="32"/>
          <w:szCs w:val="32"/>
          <w:rtl/>
        </w:rPr>
      </w:pPr>
      <w:proofErr w:type="spellStart"/>
      <w:r w:rsidRPr="00BC1DB1">
        <w:rPr>
          <w:rFonts w:asciiTheme="minorBidi" w:hAnsiTheme="minorBidi" w:cstheme="minorBidi" w:hint="cs"/>
          <w:b/>
          <w:bCs/>
          <w:color w:val="222222"/>
          <w:sz w:val="32"/>
          <w:szCs w:val="32"/>
          <w:rtl/>
        </w:rPr>
        <w:t>סטאבט</w:t>
      </w:r>
      <w:proofErr w:type="spellEnd"/>
      <w:r w:rsidRPr="00BC1DB1">
        <w:rPr>
          <w:rFonts w:asciiTheme="minorBidi" w:hAnsiTheme="minorBidi" w:cstheme="minorBidi" w:hint="cs"/>
          <w:b/>
          <w:bCs/>
          <w:color w:val="222222"/>
          <w:sz w:val="32"/>
          <w:szCs w:val="32"/>
          <w:rtl/>
        </w:rPr>
        <w:t xml:space="preserve"> </w:t>
      </w:r>
      <w:proofErr w:type="spellStart"/>
      <w:r w:rsidRPr="00BC1DB1">
        <w:rPr>
          <w:rFonts w:asciiTheme="minorBidi" w:hAnsiTheme="minorBidi" w:cstheme="minorBidi" w:hint="cs"/>
          <w:b/>
          <w:bCs/>
          <w:color w:val="222222"/>
          <w:sz w:val="32"/>
          <w:szCs w:val="32"/>
          <w:rtl/>
        </w:rPr>
        <w:t>מאטר</w:t>
      </w:r>
      <w:proofErr w:type="spellEnd"/>
      <w:r w:rsidRPr="00BC1DB1">
        <w:rPr>
          <w:rFonts w:asciiTheme="minorBidi" w:hAnsiTheme="minorBidi" w:cstheme="minorBidi" w:hint="cs"/>
          <w:b/>
          <w:bCs/>
          <w:color w:val="222222"/>
          <w:sz w:val="32"/>
          <w:szCs w:val="32"/>
          <w:rtl/>
        </w:rPr>
        <w:t xml:space="preserve"> מאת </w:t>
      </w:r>
      <w:proofErr w:type="spellStart"/>
      <w:r w:rsidRPr="00BC1DB1">
        <w:rPr>
          <w:rFonts w:asciiTheme="minorBidi" w:hAnsiTheme="minorBidi" w:cstheme="minorBidi" w:hint="cs"/>
          <w:b/>
          <w:bCs/>
          <w:color w:val="222222"/>
          <w:sz w:val="32"/>
          <w:szCs w:val="32"/>
          <w:rtl/>
        </w:rPr>
        <w:t>ויואלדי</w:t>
      </w:r>
      <w:proofErr w:type="spellEnd"/>
      <w:r w:rsidRPr="00BC1DB1">
        <w:rPr>
          <w:rFonts w:asciiTheme="minorBidi" w:hAnsiTheme="minorBidi" w:cstheme="minorBidi" w:hint="cs"/>
          <w:b/>
          <w:bCs/>
          <w:color w:val="222222"/>
          <w:sz w:val="32"/>
          <w:szCs w:val="32"/>
          <w:rtl/>
        </w:rPr>
        <w:t xml:space="preserve"> </w:t>
      </w:r>
      <w:proofErr w:type="spellStart"/>
      <w:r w:rsidRPr="00BC1DB1">
        <w:rPr>
          <w:rFonts w:asciiTheme="minorBidi" w:hAnsiTheme="minorBidi" w:cstheme="minorBidi" w:hint="cs"/>
          <w:b/>
          <w:bCs/>
          <w:color w:val="222222"/>
          <w:sz w:val="32"/>
          <w:szCs w:val="32"/>
          <w:rtl/>
        </w:rPr>
        <w:t>ופרגולזי</w:t>
      </w:r>
      <w:proofErr w:type="spellEnd"/>
      <w:r w:rsidRPr="00BC1DB1">
        <w:rPr>
          <w:rFonts w:asciiTheme="minorBidi" w:hAnsiTheme="minorBidi" w:cstheme="minorBidi" w:hint="cs"/>
          <w:b/>
          <w:bCs/>
          <w:color w:val="222222"/>
          <w:sz w:val="32"/>
          <w:szCs w:val="32"/>
          <w:rtl/>
        </w:rPr>
        <w:t xml:space="preserve"> לצד הקונצ'רטו לחג המולד מאת </w:t>
      </w:r>
      <w:proofErr w:type="spellStart"/>
      <w:r w:rsidRPr="00BC1DB1">
        <w:rPr>
          <w:rFonts w:asciiTheme="minorBidi" w:hAnsiTheme="minorBidi" w:cstheme="minorBidi" w:hint="cs"/>
          <w:b/>
          <w:bCs/>
          <w:color w:val="222222"/>
          <w:sz w:val="32"/>
          <w:szCs w:val="32"/>
          <w:rtl/>
        </w:rPr>
        <w:t>קורלי</w:t>
      </w:r>
      <w:proofErr w:type="spellEnd"/>
      <w:r w:rsidRPr="00BC1DB1">
        <w:rPr>
          <w:rFonts w:asciiTheme="minorBidi" w:hAnsiTheme="minorBidi" w:cstheme="minorBidi" w:hint="cs"/>
          <w:b/>
          <w:bCs/>
          <w:color w:val="222222"/>
          <w:sz w:val="32"/>
          <w:szCs w:val="32"/>
          <w:rtl/>
        </w:rPr>
        <w:t xml:space="preserve"> </w:t>
      </w:r>
    </w:p>
    <w:p w:rsidR="00BC1DB1" w:rsidRPr="00BC1DB1" w:rsidRDefault="00A95A0F" w:rsidP="00A95A0F">
      <w:pPr>
        <w:pStyle w:val="t-body-text"/>
        <w:shd w:val="clear" w:color="auto" w:fill="FFFFFF"/>
        <w:bidi/>
        <w:spacing w:before="0" w:beforeAutospacing="0" w:after="0" w:afterAutospacing="0"/>
        <w:jc w:val="center"/>
        <w:rPr>
          <w:rFonts w:asciiTheme="minorBidi" w:hAnsiTheme="minorBidi" w:cstheme="minorBidi"/>
          <w:b/>
          <w:bCs/>
          <w:color w:val="222222"/>
          <w:sz w:val="32"/>
          <w:szCs w:val="32"/>
          <w:rtl/>
        </w:rPr>
      </w:pPr>
      <w:r>
        <w:rPr>
          <w:rFonts w:asciiTheme="minorBidi" w:hAnsiTheme="minorBidi" w:cstheme="minorBidi" w:hint="cs"/>
          <w:b/>
          <w:bCs/>
          <w:color w:val="222222"/>
          <w:sz w:val="32"/>
          <w:szCs w:val="32"/>
          <w:rtl/>
        </w:rPr>
        <w:t>עם הזמרים הסולנים:</w:t>
      </w:r>
      <w:r>
        <w:rPr>
          <w:rFonts w:asciiTheme="minorBidi" w:hAnsiTheme="minorBidi" w:cstheme="minorBidi" w:hint="cs"/>
          <w:b/>
          <w:bCs/>
          <w:color w:val="222222"/>
          <w:sz w:val="32"/>
          <w:szCs w:val="32"/>
        </w:rPr>
        <w:t xml:space="preserve"> </w:t>
      </w:r>
      <w:proofErr w:type="spellStart"/>
      <w:r w:rsidR="00BC1DB1" w:rsidRPr="00BC1DB1">
        <w:rPr>
          <w:rFonts w:asciiTheme="minorBidi" w:hAnsiTheme="minorBidi" w:cstheme="minorBidi" w:hint="cs"/>
          <w:b/>
          <w:bCs/>
          <w:color w:val="222222"/>
          <w:sz w:val="32"/>
          <w:szCs w:val="32"/>
          <w:rtl/>
        </w:rPr>
        <w:t>קלייר</w:t>
      </w:r>
      <w:proofErr w:type="spellEnd"/>
      <w:r w:rsidR="00BC1DB1" w:rsidRPr="00BC1DB1">
        <w:rPr>
          <w:rFonts w:asciiTheme="minorBidi" w:hAnsiTheme="minorBidi" w:cstheme="minorBidi" w:hint="cs"/>
          <w:b/>
          <w:bCs/>
          <w:color w:val="222222"/>
          <w:sz w:val="32"/>
          <w:szCs w:val="32"/>
          <w:rtl/>
        </w:rPr>
        <w:t xml:space="preserve"> </w:t>
      </w:r>
      <w:proofErr w:type="spellStart"/>
      <w:r w:rsidR="00BC1DB1" w:rsidRPr="00BC1DB1">
        <w:rPr>
          <w:rFonts w:asciiTheme="minorBidi" w:hAnsiTheme="minorBidi" w:cstheme="minorBidi" w:hint="cs"/>
          <w:b/>
          <w:bCs/>
          <w:color w:val="222222"/>
          <w:sz w:val="32"/>
          <w:szCs w:val="32"/>
          <w:rtl/>
        </w:rPr>
        <w:t>מגנאג'י</w:t>
      </w:r>
      <w:proofErr w:type="spellEnd"/>
      <w:r w:rsidR="00BC1DB1" w:rsidRPr="00BC1DB1">
        <w:rPr>
          <w:rFonts w:asciiTheme="minorBidi" w:hAnsiTheme="minorBidi" w:cstheme="minorBidi" w:hint="cs"/>
          <w:b/>
          <w:bCs/>
          <w:color w:val="222222"/>
          <w:sz w:val="32"/>
          <w:szCs w:val="32"/>
          <w:rtl/>
        </w:rPr>
        <w:t xml:space="preserve"> </w:t>
      </w:r>
      <w:r>
        <w:rPr>
          <w:rFonts w:asciiTheme="minorBidi" w:hAnsiTheme="minorBidi" w:cstheme="minorBidi" w:hint="cs"/>
          <w:b/>
          <w:bCs/>
          <w:color w:val="222222"/>
          <w:sz w:val="32"/>
          <w:szCs w:val="32"/>
          <w:rtl/>
        </w:rPr>
        <w:t>ו</w:t>
      </w:r>
      <w:r w:rsidR="00BC1DB1" w:rsidRPr="00BC1DB1">
        <w:rPr>
          <w:rFonts w:asciiTheme="minorBidi" w:hAnsiTheme="minorBidi" w:cstheme="minorBidi" w:hint="cs"/>
          <w:b/>
          <w:bCs/>
          <w:color w:val="222222"/>
          <w:sz w:val="32"/>
          <w:szCs w:val="32"/>
          <w:rtl/>
        </w:rPr>
        <w:t>אלון הררי</w:t>
      </w:r>
      <w:r>
        <w:rPr>
          <w:rFonts w:asciiTheme="minorBidi" w:hAnsiTheme="minorBidi" w:cstheme="minorBidi" w:hint="cs"/>
          <w:b/>
          <w:bCs/>
          <w:color w:val="222222"/>
          <w:sz w:val="32"/>
          <w:szCs w:val="32"/>
          <w:rtl/>
        </w:rPr>
        <w:t xml:space="preserve"> ובניצוח דוד שמר </w:t>
      </w:r>
      <w:bookmarkStart w:id="0" w:name="_GoBack"/>
      <w:bookmarkEnd w:id="0"/>
    </w:p>
    <w:p w:rsidR="00BC1DB1" w:rsidRPr="00BC1DB1" w:rsidRDefault="00BC1DB1" w:rsidP="00BC1DB1">
      <w:pPr>
        <w:pStyle w:val="t-body-text"/>
        <w:shd w:val="clear" w:color="auto" w:fill="FFFFFF"/>
        <w:bidi/>
        <w:spacing w:before="0" w:beforeAutospacing="0" w:after="0" w:afterAutospacing="0"/>
        <w:jc w:val="center"/>
        <w:rPr>
          <w:rFonts w:asciiTheme="minorBidi" w:hAnsiTheme="minorBidi" w:cstheme="minorBidi"/>
          <w:b/>
          <w:bCs/>
          <w:color w:val="222222"/>
          <w:sz w:val="32"/>
          <w:szCs w:val="32"/>
          <w:rtl/>
        </w:rPr>
      </w:pPr>
    </w:p>
    <w:p w:rsidR="00BC1DB1" w:rsidRPr="00BC1DB1" w:rsidRDefault="00BC1DB1" w:rsidP="00BC1DB1">
      <w:pPr>
        <w:pStyle w:val="t-body-text"/>
        <w:shd w:val="clear" w:color="auto" w:fill="FFFFFF"/>
        <w:bidi/>
        <w:spacing w:before="0" w:beforeAutospacing="0" w:after="0" w:afterAutospacing="0"/>
        <w:jc w:val="center"/>
        <w:rPr>
          <w:rFonts w:asciiTheme="minorBidi" w:hAnsiTheme="minorBidi" w:cstheme="minorBidi"/>
          <w:b/>
          <w:bCs/>
          <w:color w:val="222222"/>
          <w:sz w:val="32"/>
          <w:szCs w:val="32"/>
          <w:rtl/>
        </w:rPr>
      </w:pPr>
      <w:r w:rsidRPr="00BC1DB1">
        <w:rPr>
          <w:rFonts w:asciiTheme="minorBidi" w:hAnsiTheme="minorBidi" w:cstheme="minorBidi" w:hint="cs"/>
          <w:b/>
          <w:bCs/>
          <w:color w:val="222222"/>
          <w:sz w:val="32"/>
          <w:szCs w:val="32"/>
          <w:rtl/>
        </w:rPr>
        <w:t xml:space="preserve">יום ו', 4.1.2019 בשעה 13:00 </w:t>
      </w:r>
      <w:r w:rsidRPr="00BC1DB1">
        <w:rPr>
          <w:rFonts w:asciiTheme="minorBidi" w:hAnsiTheme="minorBidi" w:cstheme="minorBidi"/>
          <w:b/>
          <w:bCs/>
          <w:color w:val="222222"/>
          <w:sz w:val="32"/>
          <w:szCs w:val="32"/>
          <w:rtl/>
        </w:rPr>
        <w:t>–</w:t>
      </w:r>
      <w:r w:rsidRPr="00BC1DB1">
        <w:rPr>
          <w:rFonts w:asciiTheme="minorBidi" w:hAnsiTheme="minorBidi" w:cstheme="minorBidi" w:hint="cs"/>
          <w:b/>
          <w:bCs/>
          <w:color w:val="222222"/>
          <w:sz w:val="32"/>
          <w:szCs w:val="32"/>
          <w:rtl/>
        </w:rPr>
        <w:t xml:space="preserve"> </w:t>
      </w:r>
      <w:proofErr w:type="spellStart"/>
      <w:r w:rsidRPr="00BC1DB1">
        <w:rPr>
          <w:rFonts w:asciiTheme="minorBidi" w:hAnsiTheme="minorBidi" w:cstheme="minorBidi" w:hint="cs"/>
          <w:b/>
          <w:bCs/>
          <w:color w:val="222222"/>
          <w:sz w:val="32"/>
          <w:szCs w:val="32"/>
          <w:rtl/>
        </w:rPr>
        <w:t>ימקא</w:t>
      </w:r>
      <w:proofErr w:type="spellEnd"/>
      <w:r w:rsidRPr="00BC1DB1">
        <w:rPr>
          <w:rFonts w:asciiTheme="minorBidi" w:hAnsiTheme="minorBidi" w:cstheme="minorBidi" w:hint="cs"/>
          <w:b/>
          <w:bCs/>
          <w:color w:val="222222"/>
          <w:sz w:val="32"/>
          <w:szCs w:val="32"/>
          <w:rtl/>
        </w:rPr>
        <w:t xml:space="preserve"> הבינלאומית ירושלים</w:t>
      </w:r>
    </w:p>
    <w:p w:rsidR="00BC1DB1" w:rsidRDefault="00BC1DB1" w:rsidP="008F240A">
      <w:pPr>
        <w:pStyle w:val="t-body-text"/>
        <w:shd w:val="clear" w:color="auto" w:fill="FFFFFF"/>
        <w:bidi/>
        <w:spacing w:before="0" w:beforeAutospacing="0" w:after="0" w:afterAutospacing="0"/>
        <w:jc w:val="center"/>
        <w:rPr>
          <w:rFonts w:asciiTheme="minorBidi" w:hAnsiTheme="minorBidi" w:cstheme="minorBidi"/>
          <w:b/>
          <w:bCs/>
          <w:color w:val="222222"/>
          <w:sz w:val="32"/>
          <w:szCs w:val="32"/>
          <w:rtl/>
        </w:rPr>
      </w:pPr>
      <w:r w:rsidRPr="00BC1DB1">
        <w:rPr>
          <w:rFonts w:asciiTheme="minorBidi" w:hAnsiTheme="minorBidi" w:cstheme="minorBidi" w:hint="cs"/>
          <w:b/>
          <w:bCs/>
          <w:color w:val="222222"/>
          <w:sz w:val="32"/>
          <w:szCs w:val="32"/>
          <w:rtl/>
        </w:rPr>
        <w:t xml:space="preserve">מחיר כניסה </w:t>
      </w:r>
      <w:r w:rsidRPr="00BC1DB1">
        <w:rPr>
          <w:rFonts w:asciiTheme="minorBidi" w:hAnsiTheme="minorBidi" w:cstheme="minorBidi"/>
          <w:b/>
          <w:bCs/>
          <w:color w:val="222222"/>
          <w:sz w:val="32"/>
          <w:szCs w:val="32"/>
          <w:rtl/>
        </w:rPr>
        <w:t>–</w:t>
      </w:r>
      <w:r w:rsidRPr="00BC1DB1">
        <w:rPr>
          <w:rFonts w:asciiTheme="minorBidi" w:hAnsiTheme="minorBidi" w:cstheme="minorBidi" w:hint="cs"/>
          <w:b/>
          <w:bCs/>
          <w:color w:val="222222"/>
          <w:sz w:val="32"/>
          <w:szCs w:val="32"/>
          <w:rtl/>
        </w:rPr>
        <w:t xml:space="preserve"> 20 ₪ </w:t>
      </w:r>
    </w:p>
    <w:p w:rsidR="008F240A" w:rsidRPr="00BC1DB1" w:rsidRDefault="008F240A" w:rsidP="008F240A">
      <w:pPr>
        <w:pStyle w:val="t-body-text"/>
        <w:shd w:val="clear" w:color="auto" w:fill="FFFFFF"/>
        <w:bidi/>
        <w:spacing w:before="0" w:beforeAutospacing="0" w:after="0" w:afterAutospacing="0"/>
        <w:jc w:val="center"/>
        <w:rPr>
          <w:rFonts w:asciiTheme="minorBidi" w:hAnsiTheme="minorBidi" w:cstheme="minorBidi"/>
          <w:b/>
          <w:bCs/>
          <w:color w:val="222222"/>
          <w:sz w:val="32"/>
          <w:szCs w:val="32"/>
          <w:rtl/>
        </w:rPr>
      </w:pPr>
    </w:p>
    <w:p w:rsidR="00BC1DB1" w:rsidRPr="008F240A" w:rsidRDefault="00BC1DB1" w:rsidP="00BC1DB1">
      <w:pPr>
        <w:pStyle w:val="t-body-text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color w:val="222222"/>
          <w:rtl/>
        </w:rPr>
      </w:pPr>
      <w:r w:rsidRPr="008F240A">
        <w:rPr>
          <w:rFonts w:asciiTheme="minorBidi" w:hAnsiTheme="minorBidi" w:cstheme="minorBidi" w:hint="cs"/>
          <w:color w:val="222222"/>
          <w:rtl/>
        </w:rPr>
        <w:t xml:space="preserve">תזמורת הבארוק פותחת את שנת 2019 </w:t>
      </w:r>
      <w:proofErr w:type="spellStart"/>
      <w:r w:rsidRPr="008F240A">
        <w:rPr>
          <w:rFonts w:asciiTheme="minorBidi" w:hAnsiTheme="minorBidi" w:cstheme="minorBidi" w:hint="cs"/>
          <w:color w:val="222222"/>
          <w:rtl/>
        </w:rPr>
        <w:t>בימקא</w:t>
      </w:r>
      <w:proofErr w:type="spellEnd"/>
      <w:r w:rsidRPr="008F240A">
        <w:rPr>
          <w:rFonts w:asciiTheme="minorBidi" w:hAnsiTheme="minorBidi" w:cstheme="minorBidi" w:hint="cs"/>
          <w:color w:val="222222"/>
          <w:rtl/>
        </w:rPr>
        <w:t xml:space="preserve"> הבינלאומית ירושלים המקושטת לכבוד השנה החדשה</w:t>
      </w:r>
      <w:r w:rsidR="003F39A9" w:rsidRPr="008F240A">
        <w:rPr>
          <w:rFonts w:asciiTheme="minorBidi" w:hAnsiTheme="minorBidi" w:cstheme="minorBidi" w:hint="cs"/>
          <w:color w:val="222222"/>
          <w:rtl/>
        </w:rPr>
        <w:t xml:space="preserve"> עם קונצרט חגיגי ובו מבחר יצירות אהובות </w:t>
      </w:r>
      <w:proofErr w:type="spellStart"/>
      <w:r w:rsidR="003F39A9" w:rsidRPr="008F240A">
        <w:rPr>
          <w:rFonts w:asciiTheme="minorBidi" w:hAnsiTheme="minorBidi" w:cstheme="minorBidi" w:hint="cs"/>
          <w:color w:val="222222"/>
          <w:rtl/>
        </w:rPr>
        <w:t>ופופואריות</w:t>
      </w:r>
      <w:proofErr w:type="spellEnd"/>
      <w:r w:rsidR="003F39A9" w:rsidRPr="008F240A">
        <w:rPr>
          <w:rFonts w:asciiTheme="minorBidi" w:hAnsiTheme="minorBidi" w:cstheme="minorBidi" w:hint="cs"/>
          <w:color w:val="222222"/>
          <w:rtl/>
        </w:rPr>
        <w:t xml:space="preserve"> מיצירות הבארוק האיטלקי</w:t>
      </w:r>
      <w:r w:rsidR="008F240A" w:rsidRPr="008F240A">
        <w:rPr>
          <w:rFonts w:asciiTheme="minorBidi" w:hAnsiTheme="minorBidi" w:cstheme="minorBidi" w:hint="cs"/>
          <w:color w:val="222222"/>
          <w:rtl/>
        </w:rPr>
        <w:t>:</w:t>
      </w:r>
    </w:p>
    <w:p w:rsidR="008F240A" w:rsidRPr="008F240A" w:rsidRDefault="008F240A" w:rsidP="008F240A">
      <w:pPr>
        <w:pStyle w:val="t-body-text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color w:val="222222"/>
          <w:rtl/>
        </w:rPr>
      </w:pPr>
      <w:proofErr w:type="spellStart"/>
      <w:r w:rsidRPr="008F240A">
        <w:rPr>
          <w:rFonts w:asciiTheme="minorBidi" w:hAnsiTheme="minorBidi" w:cstheme="minorBidi" w:hint="cs"/>
          <w:color w:val="222222"/>
          <w:rtl/>
        </w:rPr>
        <w:t>סטאבט</w:t>
      </w:r>
      <w:proofErr w:type="spellEnd"/>
      <w:r w:rsidRPr="008F240A">
        <w:rPr>
          <w:rFonts w:asciiTheme="minorBidi" w:hAnsiTheme="minorBidi" w:cstheme="minorBidi" w:hint="cs"/>
          <w:color w:val="222222"/>
          <w:rtl/>
        </w:rPr>
        <w:t xml:space="preserve"> </w:t>
      </w:r>
      <w:proofErr w:type="spellStart"/>
      <w:r w:rsidRPr="008F240A">
        <w:rPr>
          <w:rFonts w:asciiTheme="minorBidi" w:hAnsiTheme="minorBidi" w:cstheme="minorBidi" w:hint="cs"/>
          <w:color w:val="222222"/>
          <w:rtl/>
        </w:rPr>
        <w:t>מאטר</w:t>
      </w:r>
      <w:proofErr w:type="spellEnd"/>
      <w:r w:rsidRPr="008F240A">
        <w:rPr>
          <w:rFonts w:asciiTheme="minorBidi" w:hAnsiTheme="minorBidi" w:cstheme="minorBidi" w:hint="cs"/>
          <w:color w:val="222222"/>
          <w:rtl/>
        </w:rPr>
        <w:t xml:space="preserve"> (עמדה האם) לסופרן ולאלט מאת </w:t>
      </w:r>
      <w:proofErr w:type="spellStart"/>
      <w:r w:rsidRPr="008F240A">
        <w:rPr>
          <w:rFonts w:asciiTheme="minorBidi" w:hAnsiTheme="minorBidi" w:cstheme="minorBidi" w:hint="cs"/>
          <w:color w:val="222222"/>
          <w:rtl/>
        </w:rPr>
        <w:t>ג'ובני</w:t>
      </w:r>
      <w:proofErr w:type="spellEnd"/>
      <w:r w:rsidRPr="008F240A">
        <w:rPr>
          <w:rFonts w:asciiTheme="minorBidi" w:hAnsiTheme="minorBidi" w:cstheme="minorBidi" w:hint="cs"/>
          <w:color w:val="222222"/>
          <w:rtl/>
        </w:rPr>
        <w:t xml:space="preserve"> </w:t>
      </w:r>
      <w:proofErr w:type="spellStart"/>
      <w:r w:rsidRPr="008F240A">
        <w:rPr>
          <w:rFonts w:asciiTheme="minorBidi" w:hAnsiTheme="minorBidi" w:cstheme="minorBidi" w:hint="cs"/>
          <w:color w:val="222222"/>
          <w:rtl/>
        </w:rPr>
        <w:t>בטיסטה</w:t>
      </w:r>
      <w:proofErr w:type="spellEnd"/>
      <w:r w:rsidRPr="008F240A">
        <w:rPr>
          <w:rFonts w:asciiTheme="minorBidi" w:hAnsiTheme="minorBidi" w:cstheme="minorBidi" w:hint="cs"/>
          <w:color w:val="222222"/>
          <w:rtl/>
        </w:rPr>
        <w:t xml:space="preserve"> </w:t>
      </w:r>
      <w:proofErr w:type="spellStart"/>
      <w:r w:rsidRPr="008F240A">
        <w:rPr>
          <w:rFonts w:asciiTheme="minorBidi" w:hAnsiTheme="minorBidi" w:cstheme="minorBidi" w:hint="cs"/>
          <w:color w:val="222222"/>
          <w:rtl/>
        </w:rPr>
        <w:t>פרגולזי</w:t>
      </w:r>
      <w:proofErr w:type="spellEnd"/>
      <w:r w:rsidRPr="008F240A">
        <w:rPr>
          <w:rFonts w:asciiTheme="minorBidi" w:hAnsiTheme="minorBidi" w:cstheme="minorBidi" w:hint="cs"/>
          <w:color w:val="222222"/>
          <w:rtl/>
        </w:rPr>
        <w:t xml:space="preserve"> </w:t>
      </w:r>
      <w:proofErr w:type="spellStart"/>
      <w:r w:rsidRPr="008F240A">
        <w:rPr>
          <w:rFonts w:asciiTheme="minorBidi" w:hAnsiTheme="minorBidi" w:cstheme="minorBidi" w:hint="cs"/>
          <w:color w:val="222222"/>
          <w:rtl/>
        </w:rPr>
        <w:t>וסטאבט</w:t>
      </w:r>
      <w:proofErr w:type="spellEnd"/>
      <w:r w:rsidRPr="008F240A">
        <w:rPr>
          <w:rFonts w:asciiTheme="minorBidi" w:hAnsiTheme="minorBidi" w:cstheme="minorBidi" w:hint="cs"/>
          <w:color w:val="222222"/>
          <w:rtl/>
        </w:rPr>
        <w:t xml:space="preserve"> </w:t>
      </w:r>
      <w:proofErr w:type="spellStart"/>
      <w:r w:rsidRPr="008F240A">
        <w:rPr>
          <w:rFonts w:asciiTheme="minorBidi" w:hAnsiTheme="minorBidi" w:cstheme="minorBidi" w:hint="cs"/>
          <w:color w:val="222222"/>
          <w:rtl/>
        </w:rPr>
        <w:t>מאטר</w:t>
      </w:r>
      <w:proofErr w:type="spellEnd"/>
      <w:r w:rsidRPr="008F240A">
        <w:rPr>
          <w:rFonts w:asciiTheme="minorBidi" w:hAnsiTheme="minorBidi" w:cstheme="minorBidi" w:hint="cs"/>
          <w:color w:val="222222"/>
          <w:rtl/>
        </w:rPr>
        <w:t xml:space="preserve"> לאלט מאת אנטוניו </w:t>
      </w:r>
      <w:proofErr w:type="spellStart"/>
      <w:r w:rsidRPr="008F240A">
        <w:rPr>
          <w:rFonts w:asciiTheme="minorBidi" w:hAnsiTheme="minorBidi" w:cstheme="minorBidi" w:hint="cs"/>
          <w:color w:val="222222"/>
          <w:rtl/>
        </w:rPr>
        <w:t>ויואלדי</w:t>
      </w:r>
      <w:proofErr w:type="spellEnd"/>
      <w:r w:rsidRPr="008F240A">
        <w:rPr>
          <w:rFonts w:asciiTheme="minorBidi" w:hAnsiTheme="minorBidi" w:cstheme="minorBidi" w:hint="cs"/>
          <w:color w:val="222222"/>
          <w:rtl/>
        </w:rPr>
        <w:t xml:space="preserve">. את הקונצרט תפתח התזמורת בביצוע הקונצ'רטו לחג הולד מאת </w:t>
      </w:r>
      <w:proofErr w:type="spellStart"/>
      <w:r w:rsidRPr="008F240A">
        <w:rPr>
          <w:rFonts w:asciiTheme="minorBidi" w:hAnsiTheme="minorBidi" w:cstheme="minorBidi" w:hint="cs"/>
          <w:color w:val="222222"/>
          <w:rtl/>
        </w:rPr>
        <w:t>ארקנג'לו</w:t>
      </w:r>
      <w:proofErr w:type="spellEnd"/>
      <w:r w:rsidRPr="008F240A">
        <w:rPr>
          <w:rFonts w:asciiTheme="minorBidi" w:hAnsiTheme="minorBidi" w:cstheme="minorBidi" w:hint="cs"/>
          <w:color w:val="222222"/>
          <w:rtl/>
        </w:rPr>
        <w:t xml:space="preserve"> </w:t>
      </w:r>
      <w:proofErr w:type="spellStart"/>
      <w:r w:rsidRPr="008F240A">
        <w:rPr>
          <w:rFonts w:asciiTheme="minorBidi" w:hAnsiTheme="minorBidi" w:cstheme="minorBidi" w:hint="cs"/>
          <w:color w:val="222222"/>
          <w:rtl/>
        </w:rPr>
        <w:t>קורלי</w:t>
      </w:r>
      <w:proofErr w:type="spellEnd"/>
      <w:r w:rsidRPr="008F240A">
        <w:rPr>
          <w:rFonts w:asciiTheme="minorBidi" w:hAnsiTheme="minorBidi" w:cstheme="minorBidi" w:hint="cs"/>
          <w:color w:val="222222"/>
          <w:rtl/>
        </w:rPr>
        <w:t>.</w:t>
      </w:r>
    </w:p>
    <w:p w:rsidR="008F240A" w:rsidRPr="008F240A" w:rsidRDefault="008F240A" w:rsidP="008F240A">
      <w:pPr>
        <w:pStyle w:val="t-body-text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color w:val="222222"/>
          <w:rtl/>
        </w:rPr>
      </w:pPr>
      <w:r w:rsidRPr="008F240A">
        <w:rPr>
          <w:rFonts w:asciiTheme="minorBidi" w:hAnsiTheme="minorBidi" w:cstheme="minorBidi" w:hint="cs"/>
          <w:color w:val="222222"/>
          <w:rtl/>
        </w:rPr>
        <w:t>על התזמורת ינצח מנהלה האמנותי דוד שמר.</w:t>
      </w:r>
    </w:p>
    <w:p w:rsidR="008F240A" w:rsidRPr="008F240A" w:rsidRDefault="008F240A" w:rsidP="008F240A">
      <w:pPr>
        <w:pStyle w:val="t-body-text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color w:val="222222"/>
          <w:rtl/>
        </w:rPr>
      </w:pPr>
    </w:p>
    <w:p w:rsidR="008F240A" w:rsidRPr="008F240A" w:rsidRDefault="008F240A" w:rsidP="008F240A">
      <w:pPr>
        <w:pStyle w:val="t-body-text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color w:val="222222"/>
          <w:rtl/>
        </w:rPr>
      </w:pPr>
      <w:r w:rsidRPr="008F240A">
        <w:rPr>
          <w:rFonts w:asciiTheme="minorBidi" w:hAnsiTheme="minorBidi" w:cstheme="minorBidi" w:hint="cs"/>
          <w:color w:val="222222"/>
          <w:rtl/>
        </w:rPr>
        <w:t xml:space="preserve">הקונצרט יתקיים ביום ו', 4.1.2019 בשעה 13:00 בצהרים ויוצע לקהל הרחב במחיר של 20 ₪ בלבד. לינק לרכישת כרטיסים באתר התזמורת </w:t>
      </w:r>
      <w:r w:rsidRPr="008F240A">
        <w:rPr>
          <w:rFonts w:asciiTheme="minorBidi" w:hAnsiTheme="minorBidi" w:cstheme="minorBidi"/>
          <w:color w:val="222222"/>
          <w:rtl/>
        </w:rPr>
        <w:t>–</w:t>
      </w:r>
      <w:r w:rsidRPr="008F240A">
        <w:rPr>
          <w:rFonts w:asciiTheme="minorBidi" w:hAnsiTheme="minorBidi" w:cstheme="minorBidi" w:hint="cs"/>
          <w:color w:val="222222"/>
          <w:rtl/>
        </w:rPr>
        <w:t xml:space="preserve"> </w:t>
      </w:r>
      <w:hyperlink r:id="rId8" w:history="1">
        <w:r w:rsidRPr="008F240A">
          <w:rPr>
            <w:rStyle w:val="Hyperlink"/>
            <w:rFonts w:asciiTheme="minorBidi" w:hAnsiTheme="minorBidi" w:cstheme="minorBidi"/>
          </w:rPr>
          <w:t>www.jbo.co.il</w:t>
        </w:r>
      </w:hyperlink>
      <w:r w:rsidRPr="008F240A">
        <w:rPr>
          <w:rFonts w:asciiTheme="minorBidi" w:hAnsiTheme="minorBidi" w:cstheme="minorBidi" w:hint="cs"/>
          <w:color w:val="222222"/>
          <w:rtl/>
        </w:rPr>
        <w:t xml:space="preserve"> או במספר בטלפון *6119</w:t>
      </w:r>
    </w:p>
    <w:p w:rsidR="008F240A" w:rsidRDefault="008F240A" w:rsidP="008F240A">
      <w:pPr>
        <w:pStyle w:val="t-body-text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b/>
          <w:bCs/>
          <w:color w:val="222222"/>
          <w:rtl/>
        </w:rPr>
      </w:pPr>
    </w:p>
    <w:p w:rsidR="008F240A" w:rsidRDefault="008F240A" w:rsidP="008F240A">
      <w:pPr>
        <w:pStyle w:val="t-body-text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b/>
          <w:bCs/>
          <w:color w:val="222222"/>
          <w:rtl/>
        </w:rPr>
      </w:pPr>
      <w:r>
        <w:rPr>
          <w:rFonts w:asciiTheme="minorBidi" w:hAnsiTheme="minorBidi" w:cstheme="minorBidi" w:hint="cs"/>
          <w:b/>
          <w:bCs/>
          <w:color w:val="222222"/>
          <w:rtl/>
        </w:rPr>
        <w:t xml:space="preserve">מצורפות תמונות של הסולנים, של תזמורת הבארוק ירושלים ובאנר לקונצרט. </w:t>
      </w:r>
    </w:p>
    <w:p w:rsidR="008F240A" w:rsidRDefault="008F240A" w:rsidP="008F240A">
      <w:pPr>
        <w:pStyle w:val="t-body-text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b/>
          <w:bCs/>
          <w:color w:val="222222"/>
          <w:rtl/>
        </w:rPr>
      </w:pPr>
    </w:p>
    <w:p w:rsidR="008F240A" w:rsidRDefault="008F240A" w:rsidP="008F240A">
      <w:pPr>
        <w:pStyle w:val="t-body-text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b/>
          <w:bCs/>
          <w:color w:val="222222"/>
        </w:rPr>
      </w:pPr>
      <w:r>
        <w:rPr>
          <w:rFonts w:asciiTheme="minorBidi" w:hAnsiTheme="minorBidi" w:cstheme="minorBidi" w:hint="cs"/>
          <w:b/>
          <w:bCs/>
          <w:color w:val="222222"/>
          <w:rtl/>
        </w:rPr>
        <w:t xml:space="preserve">לפרטים נוספים, תמונות נוספות, תיאום הגעת עיתונאים </w:t>
      </w:r>
      <w:proofErr w:type="spellStart"/>
      <w:r>
        <w:rPr>
          <w:rFonts w:asciiTheme="minorBidi" w:hAnsiTheme="minorBidi" w:cstheme="minorBidi" w:hint="cs"/>
          <w:b/>
          <w:bCs/>
          <w:color w:val="222222"/>
          <w:rtl/>
        </w:rPr>
        <w:t>וכו</w:t>
      </w:r>
      <w:proofErr w:type="spellEnd"/>
      <w:r>
        <w:rPr>
          <w:rFonts w:asciiTheme="minorBidi" w:hAnsiTheme="minorBidi" w:cstheme="minorBidi" w:hint="cs"/>
          <w:b/>
          <w:bCs/>
          <w:color w:val="222222"/>
          <w:rtl/>
        </w:rPr>
        <w:t xml:space="preserve">', נא לחזור לגילי אלון-ביטון, 054-4352353, </w:t>
      </w:r>
      <w:r>
        <w:rPr>
          <w:rFonts w:asciiTheme="minorBidi" w:hAnsiTheme="minorBidi" w:cstheme="minorBidi"/>
          <w:b/>
          <w:bCs/>
          <w:color w:val="222222"/>
        </w:rPr>
        <w:t>gilliab@jbo.co.il</w:t>
      </w:r>
    </w:p>
    <w:p w:rsidR="008F240A" w:rsidRPr="003C07C4" w:rsidRDefault="008F240A" w:rsidP="008F240A">
      <w:pPr>
        <w:pStyle w:val="t-body-text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 w:hint="cs"/>
          <w:b/>
          <w:bCs/>
          <w:color w:val="222222"/>
          <w:rtl/>
        </w:rPr>
      </w:pPr>
    </w:p>
    <w:sectPr w:rsidR="008F240A" w:rsidRPr="003C07C4" w:rsidSect="00CB79B9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1077" w:bottom="1440" w:left="1077" w:header="709" w:footer="709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0B3E" w:rsidRDefault="00BE0B3E" w:rsidP="004C372D">
      <w:r>
        <w:separator/>
      </w:r>
    </w:p>
  </w:endnote>
  <w:endnote w:type="continuationSeparator" w:id="0">
    <w:p w:rsidR="00BE0B3E" w:rsidRDefault="00BE0B3E" w:rsidP="004C3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Hebrew">
    <w:panose1 w:val="00000000000000000000"/>
    <w:charset w:val="00"/>
    <w:family w:val="roman"/>
    <w:notTrueType/>
    <w:pitch w:val="variable"/>
    <w:sig w:usb0="8000086F" w:usb1="4000204A" w:usb2="00000000" w:usb3="00000000" w:csb0="00000021" w:csb1="00000000"/>
  </w:font>
  <w:font w:name="Open Sans Hebrew Light">
    <w:altName w:val="Courier New"/>
    <w:panose1 w:val="00000400000000000000"/>
    <w:charset w:val="00"/>
    <w:family w:val="auto"/>
    <w:pitch w:val="variable"/>
    <w:sig w:usb0="00000803" w:usb1="40000000" w:usb2="00000000" w:usb3="00000000" w:csb0="00000021" w:csb1="00000000"/>
  </w:font>
  <w:font w:name="Open Sans Hebrew">
    <w:altName w:val="Courier New"/>
    <w:panose1 w:val="00000500000000000000"/>
    <w:charset w:val="00"/>
    <w:family w:val="auto"/>
    <w:pitch w:val="variable"/>
    <w:sig w:usb0="00000803" w:usb1="40000000" w:usb2="00000000" w:usb3="00000000" w:csb0="00000021" w:csb1="00000000"/>
  </w:font>
  <w:font w:name="Open Sans Light">
    <w:altName w:val="Segoe UI Semilight"/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">
    <w:altName w:val="Verdan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240A" w:rsidRPr="00CB4CD1" w:rsidRDefault="008F240A" w:rsidP="004C372D">
    <w:pPr>
      <w:shd w:val="clear" w:color="auto" w:fill="FFFFFF"/>
      <w:jc w:val="center"/>
      <w:rPr>
        <w:rFonts w:ascii="Open Sans Hebrew" w:hAnsi="Open Sans Hebrew" w:cs="Open Sans Hebrew"/>
        <w:color w:val="262626" w:themeColor="text1" w:themeTint="D9"/>
      </w:rPr>
    </w:pPr>
    <w:r w:rsidRPr="00CB4CD1">
      <w:rPr>
        <w:rFonts w:ascii="Open Sans Hebrew" w:hAnsi="Open Sans Hebrew" w:cs="Open Sans Hebrew"/>
        <w:noProof/>
        <w:color w:val="262626" w:themeColor="text1" w:themeTint="D9"/>
        <w:rtl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EFE9E10" wp14:editId="6902C4D2">
              <wp:simplePos x="0" y="0"/>
              <wp:positionH relativeFrom="column">
                <wp:posOffset>-21771</wp:posOffset>
              </wp:positionH>
              <wp:positionV relativeFrom="paragraph">
                <wp:posOffset>-151493</wp:posOffset>
              </wp:positionV>
              <wp:extent cx="6226537" cy="0"/>
              <wp:effectExtent l="0" t="0" r="22225" b="19050"/>
              <wp:wrapNone/>
              <wp:docPr id="1" name="מחבר ישר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26537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prstDash val="sysDot"/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D5B00F" id="מחבר ישר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7pt,-11.95pt" to="488.6pt,-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" strokecolor="#5a5a5a [2109]" strokeweight=".5pt">
              <v:stroke dashstyle="1 1" joinstyle="miter"/>
            </v:line>
          </w:pict>
        </mc:Fallback>
      </mc:AlternateContent>
    </w:r>
    <w:r w:rsidRPr="004C372D">
      <w:rPr>
        <w:rFonts w:ascii="Open Sans Hebrew" w:hAnsi="Open Sans Hebrew" w:cs="Open Sans Hebrew"/>
        <w:color w:val="262626" w:themeColor="text1" w:themeTint="D9"/>
        <w:rtl/>
      </w:rPr>
      <w:t>תזמורת הבארוק ירושלים</w:t>
    </w:r>
    <w:r w:rsidRPr="00CB4CD1">
      <w:rPr>
        <w:rFonts w:ascii="Open Sans Hebrew" w:hAnsi="Open Sans Hebrew" w:cs="Open Sans Hebrew"/>
        <w:color w:val="262626" w:themeColor="text1" w:themeTint="D9"/>
        <w:rtl/>
      </w:rPr>
      <w:t xml:space="preserve"> | </w:t>
    </w:r>
    <w:r w:rsidRPr="004C372D">
      <w:rPr>
        <w:rFonts w:ascii="Open Sans Hebrew" w:hAnsi="Open Sans Hebrew" w:cs="Open Sans Hebrew"/>
        <w:color w:val="262626" w:themeColor="text1" w:themeTint="D9"/>
        <w:rtl/>
      </w:rPr>
      <w:t>רח' שמריהו לוין 51 ירושלים</w:t>
    </w:r>
    <w:r w:rsidRPr="00CB4CD1">
      <w:rPr>
        <w:rFonts w:ascii="Open Sans Hebrew" w:hAnsi="Open Sans Hebrew" w:cs="Open Sans Hebrew"/>
        <w:color w:val="262626" w:themeColor="text1" w:themeTint="D9"/>
        <w:rtl/>
      </w:rPr>
      <w:t xml:space="preserve"> | </w:t>
    </w:r>
    <w:r w:rsidRPr="004C372D">
      <w:rPr>
        <w:rFonts w:ascii="Open Sans Hebrew" w:hAnsi="Open Sans Hebrew" w:cs="Open Sans Hebrew"/>
        <w:color w:val="262626" w:themeColor="text1" w:themeTint="D9"/>
        <w:rtl/>
      </w:rPr>
      <w:t>02-6715888</w:t>
    </w:r>
    <w:r w:rsidRPr="00CB4CD1">
      <w:rPr>
        <w:rFonts w:ascii="Open Sans Hebrew" w:hAnsi="Open Sans Hebrew" w:cs="Open Sans Hebrew"/>
        <w:color w:val="262626" w:themeColor="text1" w:themeTint="D9"/>
        <w:rtl/>
      </w:rPr>
      <w:t xml:space="preserve"> | </w:t>
    </w:r>
    <w:hyperlink r:id="rId1" w:history="1">
      <w:r w:rsidRPr="00CB4CD1">
        <w:rPr>
          <w:rStyle w:val="Hyperlink"/>
          <w:rFonts w:ascii="Open Sans Hebrew" w:hAnsi="Open Sans Hebrew" w:cs="Open Sans Hebrew"/>
          <w:color w:val="262626" w:themeColor="text1" w:themeTint="D9"/>
        </w:rPr>
        <w:t>jbo@.jbo.co.il</w:t>
      </w:r>
    </w:hyperlink>
    <w:r w:rsidRPr="00CB4CD1">
      <w:rPr>
        <w:rFonts w:ascii="Open Sans Hebrew" w:hAnsi="Open Sans Hebrew" w:cs="Open Sans Hebrew"/>
        <w:color w:val="262626" w:themeColor="text1" w:themeTint="D9"/>
      </w:rPr>
      <w:t xml:space="preserve"> | </w:t>
    </w:r>
    <w:hyperlink r:id="rId2" w:tgtFrame="_blank" w:history="1">
      <w:r w:rsidRPr="00CB4CD1">
        <w:rPr>
          <w:rFonts w:ascii="Open Sans Hebrew" w:hAnsi="Open Sans Hebrew" w:cs="Open Sans Hebrew"/>
          <w:color w:val="262626" w:themeColor="text1" w:themeTint="D9"/>
        </w:rPr>
        <w:t>www.jbo.co.il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240A" w:rsidRPr="00CB4CD1" w:rsidRDefault="008F240A" w:rsidP="00B84889">
    <w:pPr>
      <w:shd w:val="clear" w:color="auto" w:fill="FFFFFF"/>
      <w:jc w:val="center"/>
      <w:rPr>
        <w:rFonts w:ascii="Open Sans Hebrew" w:hAnsi="Open Sans Hebrew" w:cs="Open Sans Hebrew"/>
        <w:color w:val="262626" w:themeColor="text1" w:themeTint="D9"/>
      </w:rPr>
    </w:pPr>
    <w:r w:rsidRPr="00CB4CD1">
      <w:rPr>
        <w:rFonts w:ascii="Open Sans Hebrew" w:hAnsi="Open Sans Hebrew" w:cs="Open Sans Hebrew"/>
        <w:noProof/>
        <w:color w:val="262626" w:themeColor="text1" w:themeTint="D9"/>
        <w:rtl/>
        <w:lang w:val="ru-RU" w:eastAsia="ru-R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2F1065" wp14:editId="3594F85D">
              <wp:simplePos x="0" y="0"/>
              <wp:positionH relativeFrom="column">
                <wp:posOffset>-21771</wp:posOffset>
              </wp:positionH>
              <wp:positionV relativeFrom="paragraph">
                <wp:posOffset>-151493</wp:posOffset>
              </wp:positionV>
              <wp:extent cx="6226537" cy="0"/>
              <wp:effectExtent l="0" t="0" r="22225" b="19050"/>
              <wp:wrapNone/>
              <wp:docPr id="5" name="מחבר ישר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26537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prstDash val="sysDot"/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C944E4" id="מחבר ישר 5" o:spid="_x0000_s1026" style="position:absolute;left:0;text-align:lef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7pt,-11.95pt" to="488.6pt,-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" strokecolor="#5a5a5a [2109]" strokeweight=".5pt">
              <v:stroke dashstyle="1 1" joinstyle="miter"/>
            </v:line>
          </w:pict>
        </mc:Fallback>
      </mc:AlternateContent>
    </w:r>
    <w:r w:rsidRPr="004C372D">
      <w:rPr>
        <w:rFonts w:ascii="Open Sans Hebrew" w:hAnsi="Open Sans Hebrew" w:cs="Open Sans Hebrew"/>
        <w:color w:val="262626" w:themeColor="text1" w:themeTint="D9"/>
        <w:rtl/>
      </w:rPr>
      <w:t>תזמורת הבארוק ירושלים</w:t>
    </w:r>
    <w:r w:rsidRPr="00CB4CD1">
      <w:rPr>
        <w:rFonts w:ascii="Open Sans Hebrew" w:hAnsi="Open Sans Hebrew" w:cs="Open Sans Hebrew"/>
        <w:color w:val="262626" w:themeColor="text1" w:themeTint="D9"/>
        <w:rtl/>
      </w:rPr>
      <w:t xml:space="preserve"> | </w:t>
    </w:r>
    <w:r w:rsidRPr="004C372D">
      <w:rPr>
        <w:rFonts w:ascii="Open Sans Hebrew" w:hAnsi="Open Sans Hebrew" w:cs="Open Sans Hebrew"/>
        <w:color w:val="262626" w:themeColor="text1" w:themeTint="D9"/>
        <w:rtl/>
      </w:rPr>
      <w:t>רח' שמריהו לוין 51 ירושלים</w:t>
    </w:r>
    <w:r w:rsidRPr="00CB4CD1">
      <w:rPr>
        <w:rFonts w:ascii="Open Sans Hebrew" w:hAnsi="Open Sans Hebrew" w:cs="Open Sans Hebrew"/>
        <w:color w:val="262626" w:themeColor="text1" w:themeTint="D9"/>
        <w:rtl/>
      </w:rPr>
      <w:t xml:space="preserve"> | </w:t>
    </w:r>
    <w:r w:rsidRPr="004C372D">
      <w:rPr>
        <w:rFonts w:ascii="Open Sans Hebrew" w:hAnsi="Open Sans Hebrew" w:cs="Open Sans Hebrew"/>
        <w:color w:val="262626" w:themeColor="text1" w:themeTint="D9"/>
        <w:rtl/>
      </w:rPr>
      <w:t>02-6715888</w:t>
    </w:r>
    <w:r w:rsidRPr="00CB4CD1">
      <w:rPr>
        <w:rFonts w:ascii="Open Sans Hebrew" w:hAnsi="Open Sans Hebrew" w:cs="Open Sans Hebrew"/>
        <w:color w:val="262626" w:themeColor="text1" w:themeTint="D9"/>
        <w:rtl/>
      </w:rPr>
      <w:t xml:space="preserve"> | </w:t>
    </w:r>
    <w:hyperlink r:id="rId1" w:history="1">
      <w:r w:rsidRPr="00CB4CD1">
        <w:rPr>
          <w:rStyle w:val="Hyperlink"/>
          <w:rFonts w:ascii="Open Sans Hebrew" w:hAnsi="Open Sans Hebrew" w:cs="Open Sans Hebrew"/>
          <w:color w:val="262626" w:themeColor="text1" w:themeTint="D9"/>
        </w:rPr>
        <w:t>jbo@.jbo.co.il</w:t>
      </w:r>
    </w:hyperlink>
    <w:r w:rsidRPr="00CB4CD1">
      <w:rPr>
        <w:rFonts w:ascii="Open Sans Hebrew" w:hAnsi="Open Sans Hebrew" w:cs="Open Sans Hebrew"/>
        <w:color w:val="262626" w:themeColor="text1" w:themeTint="D9"/>
      </w:rPr>
      <w:t xml:space="preserve"> | </w:t>
    </w:r>
    <w:hyperlink r:id="rId2" w:tgtFrame="_blank" w:history="1">
      <w:r w:rsidRPr="00CB4CD1">
        <w:rPr>
          <w:rFonts w:ascii="Open Sans Hebrew" w:hAnsi="Open Sans Hebrew" w:cs="Open Sans Hebrew"/>
          <w:color w:val="262626" w:themeColor="text1" w:themeTint="D9"/>
        </w:rPr>
        <w:t>www.jbo.co.il</w:t>
      </w:r>
    </w:hyperlink>
  </w:p>
  <w:p w:rsidR="008F240A" w:rsidRPr="00B84889" w:rsidRDefault="008F240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0B3E" w:rsidRDefault="00BE0B3E" w:rsidP="004C372D">
      <w:r>
        <w:separator/>
      </w:r>
    </w:p>
  </w:footnote>
  <w:footnote w:type="continuationSeparator" w:id="0">
    <w:p w:rsidR="00BE0B3E" w:rsidRDefault="00BE0B3E" w:rsidP="004C37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240A" w:rsidRDefault="008F240A" w:rsidP="00451BEF">
    <w:pPr>
      <w:pStyle w:val="a3"/>
      <w:bidi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240A" w:rsidRDefault="008F240A" w:rsidP="00D7549E">
    <w:pPr>
      <w:pStyle w:val="a3"/>
    </w:pPr>
    <w:r>
      <w:rPr>
        <w:noProof/>
        <w:lang w:val="ru-RU" w:eastAsia="ru-RU"/>
      </w:rPr>
      <w:drawing>
        <wp:anchor distT="0" distB="0" distL="0" distR="360045" simplePos="0" relativeHeight="251664384" behindDoc="0" locked="0" layoutInCell="1" allowOverlap="1">
          <wp:simplePos x="0" y="0"/>
          <wp:positionH relativeFrom="margin">
            <wp:posOffset>-429895</wp:posOffset>
          </wp:positionH>
          <wp:positionV relativeFrom="paragraph">
            <wp:posOffset>-227965</wp:posOffset>
          </wp:positionV>
          <wp:extent cx="1808480" cy="1770380"/>
          <wp:effectExtent l="0" t="0" r="1270" b="1270"/>
          <wp:wrapTopAndBottom/>
          <wp:docPr id="8" name="תמונה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שחור לבן מפורט בצד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8480" cy="1770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68052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AA483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BA99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D5213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77CC73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694C9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C3E32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83EC7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5CE3B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D7A45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67D1DA1"/>
    <w:multiLevelType w:val="hybridMultilevel"/>
    <w:tmpl w:val="5888B6DC"/>
    <w:lvl w:ilvl="0" w:tplc="891433B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3C01" w:allStyles="1" w:customStyles="0" w:latentStyles="0" w:stylesInUse="0" w:headingStyles="0" w:numberingStyles="0" w:tableStyles="0" w:directFormattingOnRuns="0" w:directFormattingOnParagraphs="0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7F90"/>
    <w:rsid w:val="00001A51"/>
    <w:rsid w:val="000339A5"/>
    <w:rsid w:val="00036BEE"/>
    <w:rsid w:val="00040545"/>
    <w:rsid w:val="00055110"/>
    <w:rsid w:val="00055781"/>
    <w:rsid w:val="00056739"/>
    <w:rsid w:val="00061A77"/>
    <w:rsid w:val="00090E5C"/>
    <w:rsid w:val="000C0FBE"/>
    <w:rsid w:val="000D43D0"/>
    <w:rsid w:val="000D7C30"/>
    <w:rsid w:val="000E1E9E"/>
    <w:rsid w:val="000E47DB"/>
    <w:rsid w:val="000E7413"/>
    <w:rsid w:val="000F0C5D"/>
    <w:rsid w:val="000F35DA"/>
    <w:rsid w:val="000F7823"/>
    <w:rsid w:val="00112038"/>
    <w:rsid w:val="001231BE"/>
    <w:rsid w:val="00124D40"/>
    <w:rsid w:val="00142969"/>
    <w:rsid w:val="00157C1F"/>
    <w:rsid w:val="00174B03"/>
    <w:rsid w:val="001763C4"/>
    <w:rsid w:val="00182A0B"/>
    <w:rsid w:val="00187A20"/>
    <w:rsid w:val="001962A8"/>
    <w:rsid w:val="001A0C4B"/>
    <w:rsid w:val="001A5751"/>
    <w:rsid w:val="001B3369"/>
    <w:rsid w:val="001C3E14"/>
    <w:rsid w:val="0021124C"/>
    <w:rsid w:val="00216D71"/>
    <w:rsid w:val="0022078A"/>
    <w:rsid w:val="002234ED"/>
    <w:rsid w:val="0024314D"/>
    <w:rsid w:val="00253DB5"/>
    <w:rsid w:val="00265B7A"/>
    <w:rsid w:val="002A02EB"/>
    <w:rsid w:val="002B1358"/>
    <w:rsid w:val="002C1884"/>
    <w:rsid w:val="002C1983"/>
    <w:rsid w:val="002D23F7"/>
    <w:rsid w:val="002D4471"/>
    <w:rsid w:val="002F2E92"/>
    <w:rsid w:val="00307251"/>
    <w:rsid w:val="0032620A"/>
    <w:rsid w:val="00331D6C"/>
    <w:rsid w:val="00335EF4"/>
    <w:rsid w:val="00337375"/>
    <w:rsid w:val="00354A6E"/>
    <w:rsid w:val="0038605C"/>
    <w:rsid w:val="003874A6"/>
    <w:rsid w:val="00390382"/>
    <w:rsid w:val="003C07C4"/>
    <w:rsid w:val="003C3208"/>
    <w:rsid w:val="003C3C03"/>
    <w:rsid w:val="003D02F6"/>
    <w:rsid w:val="003D2585"/>
    <w:rsid w:val="003E3E60"/>
    <w:rsid w:val="003F39A9"/>
    <w:rsid w:val="003F71F8"/>
    <w:rsid w:val="0040354D"/>
    <w:rsid w:val="00413D28"/>
    <w:rsid w:val="00417A6B"/>
    <w:rsid w:val="004256B8"/>
    <w:rsid w:val="004300EF"/>
    <w:rsid w:val="00436F45"/>
    <w:rsid w:val="004427FD"/>
    <w:rsid w:val="0045056D"/>
    <w:rsid w:val="00451BEF"/>
    <w:rsid w:val="00464C28"/>
    <w:rsid w:val="00465C44"/>
    <w:rsid w:val="00466CDF"/>
    <w:rsid w:val="004708EF"/>
    <w:rsid w:val="00473207"/>
    <w:rsid w:val="004970CB"/>
    <w:rsid w:val="004C372D"/>
    <w:rsid w:val="004C71D7"/>
    <w:rsid w:val="004D2F72"/>
    <w:rsid w:val="004D609E"/>
    <w:rsid w:val="004E435E"/>
    <w:rsid w:val="004E6BE1"/>
    <w:rsid w:val="004F3EE8"/>
    <w:rsid w:val="004F676C"/>
    <w:rsid w:val="00503B21"/>
    <w:rsid w:val="00505C1F"/>
    <w:rsid w:val="00507154"/>
    <w:rsid w:val="005246C2"/>
    <w:rsid w:val="005353CD"/>
    <w:rsid w:val="005400AA"/>
    <w:rsid w:val="00540279"/>
    <w:rsid w:val="00552C7A"/>
    <w:rsid w:val="00565BAE"/>
    <w:rsid w:val="00567078"/>
    <w:rsid w:val="00594118"/>
    <w:rsid w:val="00596C8C"/>
    <w:rsid w:val="005A77A5"/>
    <w:rsid w:val="005B205B"/>
    <w:rsid w:val="005B2125"/>
    <w:rsid w:val="005C7BD5"/>
    <w:rsid w:val="005D572E"/>
    <w:rsid w:val="005D7069"/>
    <w:rsid w:val="005E6368"/>
    <w:rsid w:val="005F079B"/>
    <w:rsid w:val="005F2F94"/>
    <w:rsid w:val="00617663"/>
    <w:rsid w:val="0062293A"/>
    <w:rsid w:val="0062441B"/>
    <w:rsid w:val="006319D6"/>
    <w:rsid w:val="006322B0"/>
    <w:rsid w:val="00641A02"/>
    <w:rsid w:val="00664EDD"/>
    <w:rsid w:val="006731EA"/>
    <w:rsid w:val="0067669F"/>
    <w:rsid w:val="006A3E5B"/>
    <w:rsid w:val="006B53E6"/>
    <w:rsid w:val="006D4742"/>
    <w:rsid w:val="006E1712"/>
    <w:rsid w:val="00711744"/>
    <w:rsid w:val="0071503F"/>
    <w:rsid w:val="00757F0C"/>
    <w:rsid w:val="00776EB7"/>
    <w:rsid w:val="00777117"/>
    <w:rsid w:val="007945BE"/>
    <w:rsid w:val="00794FA0"/>
    <w:rsid w:val="00797003"/>
    <w:rsid w:val="0079748D"/>
    <w:rsid w:val="007A583C"/>
    <w:rsid w:val="007C54A4"/>
    <w:rsid w:val="007D64CC"/>
    <w:rsid w:val="007E5B1C"/>
    <w:rsid w:val="007F5A6B"/>
    <w:rsid w:val="008045CC"/>
    <w:rsid w:val="00816D10"/>
    <w:rsid w:val="0082130D"/>
    <w:rsid w:val="00835D04"/>
    <w:rsid w:val="00842753"/>
    <w:rsid w:val="008659F5"/>
    <w:rsid w:val="00865D00"/>
    <w:rsid w:val="008713CD"/>
    <w:rsid w:val="008A1E88"/>
    <w:rsid w:val="008B25CE"/>
    <w:rsid w:val="008C1D7C"/>
    <w:rsid w:val="008C3FEF"/>
    <w:rsid w:val="008F18A8"/>
    <w:rsid w:val="008F240A"/>
    <w:rsid w:val="009075A4"/>
    <w:rsid w:val="0091182C"/>
    <w:rsid w:val="00913A95"/>
    <w:rsid w:val="009153A7"/>
    <w:rsid w:val="0095510E"/>
    <w:rsid w:val="00960C38"/>
    <w:rsid w:val="0096530D"/>
    <w:rsid w:val="00965E83"/>
    <w:rsid w:val="00984B6D"/>
    <w:rsid w:val="00985C3C"/>
    <w:rsid w:val="009A1CAE"/>
    <w:rsid w:val="009A29E0"/>
    <w:rsid w:val="009A4BEA"/>
    <w:rsid w:val="009A51AB"/>
    <w:rsid w:val="009A5293"/>
    <w:rsid w:val="009A5E12"/>
    <w:rsid w:val="009A6F60"/>
    <w:rsid w:val="009A7E7B"/>
    <w:rsid w:val="009B0ED7"/>
    <w:rsid w:val="009B4326"/>
    <w:rsid w:val="009B5663"/>
    <w:rsid w:val="009B75F4"/>
    <w:rsid w:val="009C712B"/>
    <w:rsid w:val="009D467C"/>
    <w:rsid w:val="00A030C9"/>
    <w:rsid w:val="00A0703E"/>
    <w:rsid w:val="00A27F90"/>
    <w:rsid w:val="00A43F53"/>
    <w:rsid w:val="00A45ED9"/>
    <w:rsid w:val="00A52EE8"/>
    <w:rsid w:val="00A61810"/>
    <w:rsid w:val="00A637E7"/>
    <w:rsid w:val="00A84062"/>
    <w:rsid w:val="00A90D8C"/>
    <w:rsid w:val="00A91029"/>
    <w:rsid w:val="00A95A0F"/>
    <w:rsid w:val="00AA3A82"/>
    <w:rsid w:val="00AD33FD"/>
    <w:rsid w:val="00AE6283"/>
    <w:rsid w:val="00AF34A1"/>
    <w:rsid w:val="00B04E90"/>
    <w:rsid w:val="00B077D1"/>
    <w:rsid w:val="00B10747"/>
    <w:rsid w:val="00B11F02"/>
    <w:rsid w:val="00B17320"/>
    <w:rsid w:val="00B22F8B"/>
    <w:rsid w:val="00B32AC1"/>
    <w:rsid w:val="00B35535"/>
    <w:rsid w:val="00B370E8"/>
    <w:rsid w:val="00B4478A"/>
    <w:rsid w:val="00B5220A"/>
    <w:rsid w:val="00B53E3C"/>
    <w:rsid w:val="00B57E8C"/>
    <w:rsid w:val="00B84889"/>
    <w:rsid w:val="00B92CB7"/>
    <w:rsid w:val="00BA10CA"/>
    <w:rsid w:val="00BA79AB"/>
    <w:rsid w:val="00BC1DB1"/>
    <w:rsid w:val="00BC1FE2"/>
    <w:rsid w:val="00BE0B3E"/>
    <w:rsid w:val="00BF056B"/>
    <w:rsid w:val="00BF3145"/>
    <w:rsid w:val="00C0125B"/>
    <w:rsid w:val="00C079B6"/>
    <w:rsid w:val="00C16FBE"/>
    <w:rsid w:val="00C25FD6"/>
    <w:rsid w:val="00C743B1"/>
    <w:rsid w:val="00C93DC3"/>
    <w:rsid w:val="00CA0491"/>
    <w:rsid w:val="00CA12D9"/>
    <w:rsid w:val="00CB4CD1"/>
    <w:rsid w:val="00CB79B9"/>
    <w:rsid w:val="00CC340C"/>
    <w:rsid w:val="00CC693F"/>
    <w:rsid w:val="00CD447C"/>
    <w:rsid w:val="00CE7DC2"/>
    <w:rsid w:val="00D00254"/>
    <w:rsid w:val="00D13B56"/>
    <w:rsid w:val="00D153C9"/>
    <w:rsid w:val="00D17CCC"/>
    <w:rsid w:val="00D206DB"/>
    <w:rsid w:val="00D2234F"/>
    <w:rsid w:val="00D372F8"/>
    <w:rsid w:val="00D62EA4"/>
    <w:rsid w:val="00D70C1D"/>
    <w:rsid w:val="00D7321D"/>
    <w:rsid w:val="00D73AE1"/>
    <w:rsid w:val="00D7549E"/>
    <w:rsid w:val="00D832F6"/>
    <w:rsid w:val="00D84C96"/>
    <w:rsid w:val="00DA515E"/>
    <w:rsid w:val="00DC2D05"/>
    <w:rsid w:val="00DC5C53"/>
    <w:rsid w:val="00DD0097"/>
    <w:rsid w:val="00DD15FB"/>
    <w:rsid w:val="00DD3CCC"/>
    <w:rsid w:val="00DF0217"/>
    <w:rsid w:val="00DF1AED"/>
    <w:rsid w:val="00E020A0"/>
    <w:rsid w:val="00E02B24"/>
    <w:rsid w:val="00E177A3"/>
    <w:rsid w:val="00E41303"/>
    <w:rsid w:val="00E45EB1"/>
    <w:rsid w:val="00E54213"/>
    <w:rsid w:val="00E56884"/>
    <w:rsid w:val="00E61BB3"/>
    <w:rsid w:val="00E61C42"/>
    <w:rsid w:val="00E65344"/>
    <w:rsid w:val="00E76616"/>
    <w:rsid w:val="00E9555E"/>
    <w:rsid w:val="00E95A91"/>
    <w:rsid w:val="00E97536"/>
    <w:rsid w:val="00EA264F"/>
    <w:rsid w:val="00EA5BC9"/>
    <w:rsid w:val="00EB5323"/>
    <w:rsid w:val="00EB68A2"/>
    <w:rsid w:val="00EC1FF9"/>
    <w:rsid w:val="00EC2109"/>
    <w:rsid w:val="00EC2AF4"/>
    <w:rsid w:val="00EF6E06"/>
    <w:rsid w:val="00F06572"/>
    <w:rsid w:val="00F23F59"/>
    <w:rsid w:val="00F36472"/>
    <w:rsid w:val="00F374BE"/>
    <w:rsid w:val="00F462C5"/>
    <w:rsid w:val="00F51253"/>
    <w:rsid w:val="00F51F43"/>
    <w:rsid w:val="00F56DB2"/>
    <w:rsid w:val="00F5709C"/>
    <w:rsid w:val="00F72EB8"/>
    <w:rsid w:val="00F86A1E"/>
    <w:rsid w:val="00F87A02"/>
    <w:rsid w:val="00F91C90"/>
    <w:rsid w:val="00FB6068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C86539"/>
  <w15:docId w15:val="{78745A92-6249-4B42-99FC-68422158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en-US" w:eastAsia="en-US" w:bidi="he-IL"/>
      </w:rPr>
    </w:rPrDefault>
    <w:pPrDefault>
      <w:pPr>
        <w:bidi/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53E6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66CDF"/>
    <w:pPr>
      <w:keepNext/>
      <w:spacing w:before="240" w:after="60"/>
      <w:outlineLvl w:val="0"/>
    </w:pPr>
    <w:rPr>
      <w:rFonts w:asciiTheme="majorHAnsi" w:eastAsiaTheme="majorEastAsia" w:hAnsiTheme="majorHAnsi" w:cstheme="min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66CDF"/>
    <w:pPr>
      <w:tabs>
        <w:tab w:val="center" w:pos="4153"/>
        <w:tab w:val="right" w:pos="8306"/>
      </w:tabs>
    </w:pPr>
  </w:style>
  <w:style w:type="character" w:customStyle="1" w:styleId="a4">
    <w:name w:val="כותרת עליונה תו"/>
    <w:link w:val="a3"/>
    <w:rsid w:val="00466CDF"/>
    <w:rPr>
      <w:rFonts w:eastAsia="Times New Roman"/>
      <w:color w:val="404040"/>
    </w:rPr>
  </w:style>
  <w:style w:type="paragraph" w:styleId="a5">
    <w:name w:val="footer"/>
    <w:basedOn w:val="a"/>
    <w:link w:val="a6"/>
    <w:rsid w:val="00466CDF"/>
    <w:pPr>
      <w:tabs>
        <w:tab w:val="center" w:pos="4153"/>
        <w:tab w:val="right" w:pos="8306"/>
      </w:tabs>
    </w:pPr>
  </w:style>
  <w:style w:type="character" w:customStyle="1" w:styleId="a6">
    <w:name w:val="כותרת תחתונה תו"/>
    <w:basedOn w:val="a0"/>
    <w:link w:val="a5"/>
    <w:rsid w:val="00466CDF"/>
    <w:rPr>
      <w:rFonts w:eastAsia="Times New Roman"/>
      <w:color w:val="404040"/>
    </w:rPr>
  </w:style>
  <w:style w:type="character" w:styleId="Hyperlink">
    <w:name w:val="Hyperlink"/>
    <w:uiPriority w:val="99"/>
    <w:rsid w:val="00451BEF"/>
    <w:rPr>
      <w:color w:val="CC0000"/>
      <w:u w:val="none"/>
    </w:rPr>
  </w:style>
  <w:style w:type="paragraph" w:styleId="NormalWeb">
    <w:name w:val="Normal (Web)"/>
    <w:basedOn w:val="a"/>
    <w:uiPriority w:val="99"/>
    <w:rsid w:val="00466CDF"/>
    <w:pPr>
      <w:spacing w:before="100" w:beforeAutospacing="1" w:after="100" w:afterAutospacing="1"/>
    </w:pPr>
  </w:style>
  <w:style w:type="paragraph" w:styleId="a7">
    <w:name w:val="Balloon Text"/>
    <w:basedOn w:val="a"/>
    <w:link w:val="a8"/>
    <w:semiHidden/>
    <w:rsid w:val="00466CDF"/>
    <w:rPr>
      <w:rFonts w:ascii="Tahoma" w:hAnsi="Tahoma" w:cs="Tahoma"/>
      <w:sz w:val="16"/>
      <w:szCs w:val="16"/>
    </w:rPr>
  </w:style>
  <w:style w:type="character" w:customStyle="1" w:styleId="a8">
    <w:name w:val="טקסט בלונים תו"/>
    <w:basedOn w:val="a0"/>
    <w:link w:val="a7"/>
    <w:semiHidden/>
    <w:rsid w:val="00466CDF"/>
    <w:rPr>
      <w:rFonts w:ascii="Tahoma" w:eastAsia="Times New Roman" w:hAnsi="Tahoma" w:cs="Tahoma"/>
      <w:color w:val="404040"/>
      <w:sz w:val="16"/>
      <w:szCs w:val="16"/>
    </w:rPr>
  </w:style>
  <w:style w:type="table" w:styleId="a9">
    <w:name w:val="Table Grid"/>
    <w:basedOn w:val="a1"/>
    <w:rsid w:val="00466CDF"/>
    <w:pPr>
      <w:spacing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Title"/>
    <w:basedOn w:val="a"/>
    <w:next w:val="a"/>
    <w:link w:val="ab"/>
    <w:uiPriority w:val="10"/>
    <w:qFormat/>
    <w:rsid w:val="00466CDF"/>
    <w:pPr>
      <w:spacing w:before="240" w:after="60"/>
      <w:outlineLvl w:val="0"/>
    </w:pPr>
    <w:rPr>
      <w:rFonts w:asciiTheme="majorHAnsi" w:eastAsiaTheme="majorEastAsia" w:hAnsiTheme="majorHAnsi" w:cstheme="minorBidi"/>
      <w:b/>
      <w:kern w:val="28"/>
      <w:sz w:val="32"/>
      <w:szCs w:val="28"/>
    </w:rPr>
  </w:style>
  <w:style w:type="character" w:customStyle="1" w:styleId="ab">
    <w:name w:val="כותרת טקסט תו"/>
    <w:basedOn w:val="a0"/>
    <w:link w:val="aa"/>
    <w:uiPriority w:val="10"/>
    <w:rsid w:val="00466CDF"/>
    <w:rPr>
      <w:rFonts w:asciiTheme="majorHAnsi" w:eastAsiaTheme="majorEastAsia" w:hAnsiTheme="majorHAnsi" w:cstheme="minorBidi"/>
      <w:b/>
      <w:color w:val="404040"/>
      <w:kern w:val="28"/>
      <w:sz w:val="32"/>
      <w:szCs w:val="28"/>
    </w:rPr>
  </w:style>
  <w:style w:type="paragraph" w:styleId="ac">
    <w:name w:val="Subtitle"/>
    <w:basedOn w:val="a"/>
    <w:next w:val="a"/>
    <w:link w:val="ad"/>
    <w:uiPriority w:val="11"/>
    <w:qFormat/>
    <w:rsid w:val="00466CDF"/>
    <w:pPr>
      <w:spacing w:after="60"/>
      <w:outlineLvl w:val="1"/>
    </w:pPr>
    <w:rPr>
      <w:rFonts w:asciiTheme="majorHAnsi" w:eastAsiaTheme="majorEastAsia" w:hAnsiTheme="majorHAnsi" w:cstheme="minorBidi"/>
      <w:bCs/>
      <w:szCs w:val="28"/>
    </w:rPr>
  </w:style>
  <w:style w:type="character" w:customStyle="1" w:styleId="ad">
    <w:name w:val="כותרת משנה תו"/>
    <w:basedOn w:val="a0"/>
    <w:link w:val="ac"/>
    <w:uiPriority w:val="11"/>
    <w:rsid w:val="00466CDF"/>
    <w:rPr>
      <w:rFonts w:asciiTheme="majorHAnsi" w:eastAsiaTheme="majorEastAsia" w:hAnsiTheme="majorHAnsi" w:cstheme="minorBidi"/>
      <w:bCs/>
      <w:color w:val="404040"/>
      <w:sz w:val="24"/>
      <w:szCs w:val="28"/>
    </w:rPr>
  </w:style>
  <w:style w:type="character" w:customStyle="1" w:styleId="10">
    <w:name w:val="כותרת 1 תו"/>
    <w:basedOn w:val="a0"/>
    <w:link w:val="1"/>
    <w:uiPriority w:val="9"/>
    <w:rsid w:val="00466CDF"/>
    <w:rPr>
      <w:rFonts w:asciiTheme="majorHAnsi" w:eastAsiaTheme="majorEastAsia" w:hAnsiTheme="majorHAnsi" w:cstheme="minorBidi"/>
      <w:b/>
      <w:bCs/>
      <w:color w:val="404040"/>
      <w:kern w:val="32"/>
      <w:sz w:val="32"/>
      <w:szCs w:val="32"/>
    </w:rPr>
  </w:style>
  <w:style w:type="paragraph" w:customStyle="1" w:styleId="BasicParagraph">
    <w:name w:val="[Basic Paragraph]"/>
    <w:basedOn w:val="a"/>
    <w:uiPriority w:val="99"/>
    <w:rsid w:val="00466CDF"/>
    <w:pPr>
      <w:autoSpaceDE w:val="0"/>
      <w:autoSpaceDN w:val="0"/>
      <w:adjustRightInd w:val="0"/>
      <w:spacing w:line="288" w:lineRule="auto"/>
      <w:textAlignment w:val="center"/>
    </w:pPr>
    <w:rPr>
      <w:rFonts w:ascii="Adobe Hebrew" w:hAnsi="Adobe Hebrew" w:cs="Adobe Hebrew"/>
      <w:color w:val="000000"/>
    </w:rPr>
  </w:style>
  <w:style w:type="paragraph" w:customStyle="1" w:styleId="ae">
    <w:name w:val="כותרת ברוק"/>
    <w:basedOn w:val="a"/>
    <w:qFormat/>
    <w:rsid w:val="00451BEF"/>
    <w:pPr>
      <w:spacing w:line="276" w:lineRule="auto"/>
    </w:pPr>
    <w:rPr>
      <w:rFonts w:ascii="Open Sans Hebrew Light" w:hAnsi="Open Sans Hebrew Light" w:cs="Open Sans Hebrew Light"/>
      <w:color w:val="262626" w:themeColor="text1" w:themeTint="D9"/>
      <w:sz w:val="52"/>
      <w:szCs w:val="52"/>
    </w:rPr>
  </w:style>
  <w:style w:type="paragraph" w:customStyle="1" w:styleId="af">
    <w:name w:val="כותרת משנה ברוק"/>
    <w:basedOn w:val="a"/>
    <w:qFormat/>
    <w:rsid w:val="00451BEF"/>
    <w:pPr>
      <w:spacing w:line="276" w:lineRule="auto"/>
    </w:pPr>
    <w:rPr>
      <w:rFonts w:ascii="Open Sans Hebrew" w:hAnsi="Open Sans Hebrew" w:cs="Open Sans Hebrew"/>
      <w:color w:val="262626" w:themeColor="text1" w:themeTint="D9"/>
      <w:sz w:val="30"/>
      <w:szCs w:val="30"/>
    </w:rPr>
  </w:style>
  <w:style w:type="paragraph" w:customStyle="1" w:styleId="af0">
    <w:name w:val="תוכן בארוק"/>
    <w:basedOn w:val="a"/>
    <w:qFormat/>
    <w:rsid w:val="00451BEF"/>
    <w:pPr>
      <w:spacing w:line="276" w:lineRule="auto"/>
    </w:pPr>
    <w:rPr>
      <w:rFonts w:ascii="Open Sans Hebrew" w:hAnsi="Open Sans Hebrew" w:cs="Open Sans Hebrew"/>
      <w:color w:val="262626" w:themeColor="text1" w:themeTint="D9"/>
    </w:rPr>
  </w:style>
  <w:style w:type="paragraph" w:customStyle="1" w:styleId="title-baroque">
    <w:name w:val="title-baroque"/>
    <w:basedOn w:val="a"/>
    <w:qFormat/>
    <w:rsid w:val="00451BEF"/>
    <w:pPr>
      <w:bidi w:val="0"/>
      <w:spacing w:line="276" w:lineRule="auto"/>
    </w:pPr>
    <w:rPr>
      <w:rFonts w:ascii="Open Sans Light" w:hAnsi="Open Sans Light" w:cs="Open Sans Light"/>
      <w:color w:val="262626" w:themeColor="text1" w:themeTint="D9"/>
      <w:sz w:val="48"/>
      <w:szCs w:val="48"/>
    </w:rPr>
  </w:style>
  <w:style w:type="paragraph" w:customStyle="1" w:styleId="subtitle-baroque">
    <w:name w:val="subtitle-baroque"/>
    <w:basedOn w:val="a"/>
    <w:qFormat/>
    <w:rsid w:val="00451BEF"/>
    <w:pPr>
      <w:bidi w:val="0"/>
      <w:spacing w:line="276" w:lineRule="auto"/>
    </w:pPr>
    <w:rPr>
      <w:rFonts w:ascii="Open Sans" w:hAnsi="Open Sans" w:cs="Open Sans"/>
      <w:color w:val="262626" w:themeColor="text1" w:themeTint="D9"/>
      <w:sz w:val="28"/>
      <w:szCs w:val="28"/>
    </w:rPr>
  </w:style>
  <w:style w:type="paragraph" w:customStyle="1" w:styleId="text-baroque">
    <w:name w:val="text-baroque"/>
    <w:basedOn w:val="a"/>
    <w:qFormat/>
    <w:rsid w:val="00451BEF"/>
    <w:pPr>
      <w:shd w:val="clear" w:color="auto" w:fill="FFFFFF"/>
      <w:bidi w:val="0"/>
      <w:spacing w:after="225"/>
    </w:pPr>
    <w:rPr>
      <w:rFonts w:ascii="Open Sans" w:hAnsi="Open Sans" w:cs="Open Sans"/>
      <w:color w:val="262626" w:themeColor="text1" w:themeTint="D9"/>
      <w:sz w:val="22"/>
      <w:szCs w:val="22"/>
    </w:rPr>
  </w:style>
  <w:style w:type="paragraph" w:styleId="HTML">
    <w:name w:val="HTML Preformatted"/>
    <w:basedOn w:val="a"/>
    <w:link w:val="HTML0"/>
    <w:uiPriority w:val="99"/>
    <w:semiHidden/>
    <w:unhideWhenUsed/>
    <w:rsid w:val="00E568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</w:pPr>
    <w:rPr>
      <w:rFonts w:ascii="Courier New" w:hAnsi="Courier New" w:cs="Courier New"/>
    </w:rPr>
  </w:style>
  <w:style w:type="character" w:customStyle="1" w:styleId="HTML0">
    <w:name w:val="HTML מעוצב מראש תו"/>
    <w:basedOn w:val="a0"/>
    <w:link w:val="HTML"/>
    <w:uiPriority w:val="99"/>
    <w:semiHidden/>
    <w:rsid w:val="00E56884"/>
    <w:rPr>
      <w:rFonts w:ascii="Courier New" w:eastAsia="Times New Roman" w:hAnsi="Courier New" w:cs="Courier New"/>
    </w:rPr>
  </w:style>
  <w:style w:type="character" w:customStyle="1" w:styleId="11">
    <w:name w:val="אזכור לא מזוהה1"/>
    <w:basedOn w:val="a0"/>
    <w:uiPriority w:val="99"/>
    <w:semiHidden/>
    <w:unhideWhenUsed/>
    <w:rsid w:val="00055110"/>
    <w:rPr>
      <w:color w:val="808080"/>
      <w:shd w:val="clear" w:color="auto" w:fill="E6E6E6"/>
    </w:rPr>
  </w:style>
  <w:style w:type="character" w:styleId="af1">
    <w:name w:val="Strong"/>
    <w:basedOn w:val="a0"/>
    <w:uiPriority w:val="22"/>
    <w:qFormat/>
    <w:rsid w:val="00984B6D"/>
    <w:rPr>
      <w:b/>
      <w:bCs/>
    </w:rPr>
  </w:style>
  <w:style w:type="paragraph" w:styleId="af2">
    <w:name w:val="List Paragraph"/>
    <w:basedOn w:val="a"/>
    <w:uiPriority w:val="34"/>
    <w:qFormat/>
    <w:rsid w:val="00A43F53"/>
    <w:pPr>
      <w:ind w:left="720"/>
      <w:contextualSpacing/>
    </w:pPr>
  </w:style>
  <w:style w:type="paragraph" w:customStyle="1" w:styleId="Body">
    <w:name w:val="Body"/>
    <w:rsid w:val="00AD33FD"/>
    <w:pPr>
      <w:spacing w:line="240" w:lineRule="auto"/>
    </w:pPr>
    <w:rPr>
      <w:rFonts w:ascii="Helvetica" w:eastAsia="Arial Unicode MS" w:hAnsi="Helvetica" w:cs="Arial Unicode MS"/>
      <w:color w:val="000000"/>
      <w:sz w:val="22"/>
      <w:szCs w:val="22"/>
      <w:lang w:val="ru-RU" w:eastAsia="ru-RU"/>
    </w:rPr>
  </w:style>
  <w:style w:type="character" w:customStyle="1" w:styleId="2">
    <w:name w:val="אזכור לא מזוהה2"/>
    <w:basedOn w:val="a0"/>
    <w:uiPriority w:val="99"/>
    <w:semiHidden/>
    <w:unhideWhenUsed/>
    <w:rsid w:val="00EA264F"/>
    <w:rPr>
      <w:color w:val="605E5C"/>
      <w:shd w:val="clear" w:color="auto" w:fill="E1DFDD"/>
    </w:rPr>
  </w:style>
  <w:style w:type="paragraph" w:customStyle="1" w:styleId="t-body-text">
    <w:name w:val="t-body-text"/>
    <w:basedOn w:val="a"/>
    <w:rsid w:val="0091182C"/>
    <w:pPr>
      <w:bidi w:val="0"/>
      <w:spacing w:before="100" w:beforeAutospacing="1" w:after="100" w:afterAutospacing="1"/>
    </w:pPr>
  </w:style>
  <w:style w:type="paragraph" w:customStyle="1" w:styleId="Default">
    <w:name w:val="Default"/>
    <w:rsid w:val="00E45EB1"/>
    <w:pPr>
      <w:autoSpaceDE w:val="0"/>
      <w:autoSpaceDN w:val="0"/>
      <w:bidi w:val="0"/>
      <w:adjustRightInd w:val="0"/>
      <w:spacing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af3">
    <w:name w:val="Unresolved Mention"/>
    <w:basedOn w:val="a0"/>
    <w:uiPriority w:val="99"/>
    <w:semiHidden/>
    <w:unhideWhenUsed/>
    <w:rsid w:val="008F24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53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5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3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7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5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1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5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9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3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3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0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2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1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5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4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9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2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6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0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2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9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7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bo.co.i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jbo.co.il/" TargetMode="External"/><Relationship Id="rId1" Type="http://schemas.openxmlformats.org/officeDocument/2006/relationships/hyperlink" Target="mailto:&#1495;jbo@.jbo.co.i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jbo.co.il/" TargetMode="External"/><Relationship Id="rId1" Type="http://schemas.openxmlformats.org/officeDocument/2006/relationships/hyperlink" Target="mailto:&#1495;jbo@.jbo.co.i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490;&#1497;&#1500;&#1497;\Downloads\baroque%20(1).dotx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00B2C-7027-46D7-B561-25397AA36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baroque (1)</Template>
  <TotalTime>145</TotalTime>
  <Pages>1</Pages>
  <Words>181</Words>
  <Characters>905</Characters>
  <Application>Microsoft Office Word</Application>
  <DocSecurity>0</DocSecurity>
  <Lines>7</Lines>
  <Paragraphs>2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גילי</dc:creator>
  <cp:lastModifiedBy>גילי אלון-ביטון</cp:lastModifiedBy>
  <cp:revision>3</cp:revision>
  <cp:lastPrinted>2017-07-10T11:30:00Z</cp:lastPrinted>
  <dcterms:created xsi:type="dcterms:W3CDTF">2018-12-07T07:07:00Z</dcterms:created>
  <dcterms:modified xsi:type="dcterms:W3CDTF">2018-12-14T20:16:00Z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1586188241</vt:i4>
  </property>
</Properties>
</file>